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8387" w14:textId="77777777" w:rsidR="004B6074" w:rsidRPr="00F86376" w:rsidRDefault="004B6074" w:rsidP="004B6074">
      <w:pPr>
        <w:shd w:val="clear" w:color="auto" w:fill="FFFFFF"/>
        <w:spacing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03133"/>
          <w:sz w:val="44"/>
          <w:szCs w:val="44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44"/>
          <w:szCs w:val="44"/>
          <w:lang w:val="sv-SE" w:eastAsia="sv-SE"/>
        </w:rPr>
        <w:t>Underhållsansvar</w:t>
      </w:r>
    </w:p>
    <w:p w14:paraId="159CA18B" w14:textId="2FD9C31A" w:rsidR="004B6074" w:rsidRDefault="004B6074" w:rsidP="004B6074">
      <w:pPr>
        <w:shd w:val="clear" w:color="auto" w:fill="FFFFFF"/>
        <w:spacing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Medlemskapet ger dig rätt att nyttja en lägenhet i föreningen – bostadsrätt. Med medlemskapet och bostadsrätten följer ett underhållsansv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ar. Detta ansvar framgår av § </w:t>
      </w:r>
      <w:r w:rsidR="009F1C15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27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i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föreningens stadgar.</w:t>
      </w:r>
      <w:r w:rsidR="00554DBC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</w:t>
      </w:r>
    </w:p>
    <w:p w14:paraId="34093C2E" w14:textId="17CC5872" w:rsidR="00710D93" w:rsidRPr="009F1C15" w:rsidRDefault="004B6074" w:rsidP="00710D93">
      <w:pPr>
        <w:shd w:val="clear" w:color="auto" w:fill="FFFFFF"/>
        <w:spacing w:beforeAutospacing="1" w:after="0" w:line="240" w:lineRule="auto"/>
        <w:textAlignment w:val="top"/>
        <w:rPr>
          <w:rFonts w:ascii="Arial" w:eastAsia="Times New Roman" w:hAnsi="Arial" w:cs="Arial"/>
          <w:i/>
          <w:iCs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Ansvarsfördelning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br/>
        <w:t>Nedanstående sammanställning syftar till att förtydliga innebörden av reglerna i föreningens stadgar och vem som ansvarar för vad.</w:t>
      </w:r>
      <w:r w:rsidR="00710D93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</w:t>
      </w:r>
      <w:r w:rsidR="00710D93">
        <w:rPr>
          <w:rFonts w:ascii="Arial" w:eastAsia="Times New Roman" w:hAnsi="Arial" w:cs="Arial"/>
          <w:i/>
          <w:iCs/>
          <w:color w:val="000000"/>
          <w:sz w:val="23"/>
          <w:szCs w:val="23"/>
          <w:lang w:val="sv-SE" w:eastAsia="sv-SE"/>
        </w:rPr>
        <w:t>O</w:t>
      </w:r>
      <w:r w:rsidR="00710D93" w:rsidRPr="009F1C15">
        <w:rPr>
          <w:rFonts w:ascii="Arial" w:eastAsia="Times New Roman" w:hAnsi="Arial" w:cs="Arial"/>
          <w:i/>
          <w:iCs/>
          <w:color w:val="000000"/>
          <w:sz w:val="23"/>
          <w:szCs w:val="23"/>
          <w:lang w:val="sv-SE" w:eastAsia="sv-SE"/>
        </w:rPr>
        <w:t>m något nedan står i konflikt med gällande stadgar så är det stadgarna som gäller.</w:t>
      </w:r>
    </w:p>
    <w:p w14:paraId="34EE209F" w14:textId="615692DE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</w:p>
    <w:p w14:paraId="2E664669" w14:textId="77777777" w:rsidR="004B6074" w:rsidRPr="00F86376" w:rsidRDefault="004B6074" w:rsidP="004B6074">
      <w:pPr>
        <w:shd w:val="clear" w:color="auto" w:fill="FFFFFF"/>
        <w:spacing w:before="270" w:after="10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Ansvarsområden – </w:t>
      </w:r>
      <w:r w:rsidRPr="00F86376">
        <w:rPr>
          <w:rFonts w:ascii="Arial" w:eastAsia="Times New Roman" w:hAnsi="Arial" w:cs="Arial"/>
          <w:b/>
          <w:bCs/>
          <w:color w:val="FF0000"/>
          <w:sz w:val="23"/>
          <w:szCs w:val="23"/>
          <w:lang w:val="sv-SE" w:eastAsia="sv-SE"/>
        </w:rPr>
        <w:t>Föreningens ansvar markerat i röd färg. </w:t>
      </w: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Medlemmarnas ansvar markerat i svart färg.</w:t>
      </w:r>
    </w:p>
    <w:p w14:paraId="24A7EB09" w14:textId="77777777" w:rsidR="004B6074" w:rsidRPr="00F86376" w:rsidRDefault="004B6074" w:rsidP="004B6074">
      <w:pPr>
        <w:shd w:val="clear" w:color="auto" w:fill="FFFFFF"/>
        <w:spacing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Balkong</w:t>
      </w:r>
      <w:r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/altan</w:t>
      </w:r>
    </w:p>
    <w:p w14:paraId="58F07748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Balkonggolvskonstruktionen (ej </w:t>
      </w:r>
      <w:proofErr w:type="spellStart"/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ev</w:t>
      </w:r>
      <w:proofErr w:type="spellEnd"/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trall)</w:t>
      </w:r>
    </w:p>
    <w:p w14:paraId="1C1CFC25" w14:textId="1C33892D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Balkongfront</w:t>
      </w:r>
      <w:r w:rsidR="0034140F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ens utsida</w:t>
      </w:r>
    </w:p>
    <w:p w14:paraId="1F01DC01" w14:textId="77777777" w:rsidR="004B6074" w:rsidRPr="00304689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sv-SE" w:eastAsia="sv-SE"/>
        </w:rPr>
      </w:pPr>
      <w:r w:rsidRPr="00304689">
        <w:rPr>
          <w:rFonts w:ascii="Arial" w:eastAsia="Times New Roman" w:hAnsi="Arial" w:cs="Arial"/>
          <w:sz w:val="23"/>
          <w:szCs w:val="23"/>
          <w:lang w:val="sv-SE" w:eastAsia="sv-SE"/>
        </w:rPr>
        <w:t>Balkongtak</w:t>
      </w:r>
      <w:r>
        <w:rPr>
          <w:rFonts w:ascii="Arial" w:eastAsia="Times New Roman" w:hAnsi="Arial" w:cs="Arial"/>
          <w:sz w:val="23"/>
          <w:szCs w:val="23"/>
          <w:lang w:val="sv-SE" w:eastAsia="sv-SE"/>
        </w:rPr>
        <w:t>ets ytskikt</w:t>
      </w:r>
    </w:p>
    <w:p w14:paraId="2561CD8F" w14:textId="3EC02E3F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Inglasad balkong (</w:t>
      </w:r>
      <w:proofErr w:type="spellStart"/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Brf:s</w:t>
      </w:r>
      <w:proofErr w:type="spellEnd"/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tillstånd krävs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, liksom bygglov</w:t>
      </w:r>
      <w:r w:rsidR="0049378F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– vilket inte längre utfärdas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)</w:t>
      </w:r>
    </w:p>
    <w:p w14:paraId="3417AD75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Snöröjning och rengöring</w:t>
      </w:r>
    </w:p>
    <w:p w14:paraId="0B66386D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Balkonggolvets ytskikt (tex trall)</w:t>
      </w:r>
    </w:p>
    <w:p w14:paraId="22636C9E" w14:textId="6582D9F0" w:rsidR="00BF7CA6" w:rsidRDefault="00BF7CA6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Markiser</w:t>
      </w:r>
    </w:p>
    <w:p w14:paraId="6B8F55AF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Altantrall och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altanstaket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(se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Brf:s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riktlinjer)</w:t>
      </w:r>
    </w:p>
    <w:p w14:paraId="74D6FB3B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Altaners sidoavdelare</w:t>
      </w:r>
    </w:p>
    <w:p w14:paraId="7670EC8F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Lägenhetsdörr</w:t>
      </w:r>
    </w:p>
    <w:p w14:paraId="653019F7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Utsida dörrblad, karm, foder (ytbehandling)</w:t>
      </w:r>
    </w:p>
    <w:p w14:paraId="016107DA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Insida dörrblad, karm, foder, tröskel (ytbehandling)</w:t>
      </w:r>
    </w:p>
    <w:p w14:paraId="0276F7FD" w14:textId="0E1C4CD8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9F1C15">
        <w:rPr>
          <w:rFonts w:ascii="Arial" w:eastAsia="Times New Roman" w:hAnsi="Arial" w:cs="Arial"/>
          <w:sz w:val="23"/>
          <w:szCs w:val="23"/>
          <w:lang w:val="sv-SE" w:eastAsia="sv-SE"/>
        </w:rPr>
        <w:t xml:space="preserve">Låscylinder, låskista 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och beslag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</w:t>
      </w:r>
      <w:r w:rsidR="009F1C15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tidigare undantag gällande lås</w:t>
      </w:r>
      <w:r w:rsidR="00785AF8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upphörde 2021 </w:t>
      </w:r>
      <w:proofErr w:type="spellStart"/>
      <w:r w:rsidR="00785AF8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iom</w:t>
      </w:r>
      <w:proofErr w:type="spellEnd"/>
      <w:r w:rsidR="00785AF8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beslut om </w:t>
      </w:r>
      <w:proofErr w:type="spellStart"/>
      <w:r w:rsidR="00785AF8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låsbyte</w:t>
      </w:r>
      <w:proofErr w:type="spellEnd"/>
      <w:r w:rsidR="00785AF8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av stämma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)</w:t>
      </w:r>
    </w:p>
    <w:p w14:paraId="29144475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Handtag och beslag</w:t>
      </w:r>
    </w:p>
    <w:p w14:paraId="09930D8A" w14:textId="77777777" w:rsidR="004B6074" w:rsidRPr="009526AE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sv-SE" w:eastAsia="sv-SE"/>
        </w:rPr>
      </w:pPr>
      <w:r w:rsidRPr="009526AE">
        <w:rPr>
          <w:rFonts w:ascii="Arial" w:eastAsia="Times New Roman" w:hAnsi="Arial" w:cs="Arial"/>
          <w:sz w:val="23"/>
          <w:szCs w:val="23"/>
          <w:lang w:val="sv-SE" w:eastAsia="sv-SE"/>
        </w:rPr>
        <w:t>Brevinkast</w:t>
      </w:r>
    </w:p>
    <w:p w14:paraId="697B27D5" w14:textId="3A158C54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proofErr w:type="spellStart"/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Namn</w:t>
      </w:r>
      <w:r w:rsidR="006753CB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”skylt</w:t>
      </w:r>
      <w:proofErr w:type="spellEnd"/>
      <w:r w:rsidR="006753CB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” (beställ av HSB)</w:t>
      </w:r>
    </w:p>
    <w:p w14:paraId="34B3FD85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Ringklocka</w:t>
      </w:r>
    </w:p>
    <w:p w14:paraId="78119F18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Tätningslister</w:t>
      </w:r>
    </w:p>
    <w:p w14:paraId="57115C5F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Dörrkikare</w:t>
      </w:r>
    </w:p>
    <w:p w14:paraId="50117DB4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Brytskydd</w:t>
      </w:r>
    </w:p>
    <w:p w14:paraId="4A105063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 xml:space="preserve">Fönster och </w:t>
      </w:r>
      <w:r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altan-/</w:t>
      </w: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balkongdörrar</w:t>
      </w:r>
    </w:p>
    <w:p w14:paraId="6EE8B250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Invändig målning av karmar och bågar samt mellan bågar</w:t>
      </w:r>
    </w:p>
    <w:p w14:paraId="700DAAC9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Utvändig målning av karmar och bågar</w:t>
      </w:r>
    </w:p>
    <w:p w14:paraId="575DC772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Fönster</w:t>
      </w: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bleck</w:t>
      </w:r>
    </w:p>
    <w:p w14:paraId="43B945F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Fönsterglas</w:t>
      </w:r>
    </w:p>
    <w:p w14:paraId="35BD0D1C" w14:textId="16E4630E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Spanjolett med handtag</w:t>
      </w:r>
      <w:r w:rsidR="00AB6A91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</w:t>
      </w:r>
    </w:p>
    <w:p w14:paraId="30ACCDDB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Beslag och vred</w:t>
      </w:r>
    </w:p>
    <w:p w14:paraId="70620680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Fönsterbänk</w:t>
      </w:r>
    </w:p>
    <w:p w14:paraId="7BA04253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Uteluftsdon (del i ventilationssystemet)</w:t>
      </w:r>
    </w:p>
    <w:p w14:paraId="4E1D64A9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Tätningslister</w:t>
      </w:r>
    </w:p>
    <w:p w14:paraId="58AB80A2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Persienn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er</w:t>
      </w:r>
    </w:p>
    <w:p w14:paraId="163BB117" w14:textId="77777777" w:rsidR="00851D8C" w:rsidRDefault="00851D8C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</w:p>
    <w:p w14:paraId="6BAE6011" w14:textId="27973AF0" w:rsidR="00851D8C" w:rsidRPr="00AC4DEE" w:rsidRDefault="00851D8C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</w:pPr>
      <w:r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>(tillfälligt övertagande av ansvar balkong/altandörrar upphör</w:t>
      </w:r>
      <w:r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 xml:space="preserve"> </w:t>
      </w:r>
      <w:proofErr w:type="spellStart"/>
      <w:r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>iom</w:t>
      </w:r>
      <w:proofErr w:type="spellEnd"/>
      <w:r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 xml:space="preserve"> att garantitider löper ut 2025 för altandörrar, 202</w:t>
      </w:r>
      <w:r w:rsidR="009314A9"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>7 för balkongdörrar)</w:t>
      </w:r>
      <w:r w:rsidR="00AC4DEE" w:rsidRPr="00AC4DEE">
        <w:rPr>
          <w:rFonts w:ascii="Arial" w:eastAsia="Times New Roman" w:hAnsi="Arial" w:cs="Arial"/>
          <w:color w:val="FF0000"/>
          <w:sz w:val="23"/>
          <w:szCs w:val="23"/>
          <w:lang w:val="sv-SE" w:eastAsia="sv-SE"/>
        </w:rPr>
        <w:t>.</w:t>
      </w:r>
    </w:p>
    <w:p w14:paraId="4672AD81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</w:p>
    <w:p w14:paraId="387701DC" w14:textId="77777777" w:rsidR="004B6074" w:rsidRPr="00C3209D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3"/>
          <w:szCs w:val="23"/>
          <w:lang w:val="sv-SE" w:eastAsia="sv-SE"/>
        </w:rPr>
      </w:pPr>
      <w:r w:rsidRPr="00C3209D">
        <w:rPr>
          <w:rFonts w:ascii="Arial" w:eastAsia="Times New Roman" w:hAnsi="Arial" w:cs="Arial"/>
          <w:b/>
          <w:color w:val="000000"/>
          <w:sz w:val="23"/>
          <w:szCs w:val="23"/>
          <w:lang w:val="sv-SE" w:eastAsia="sv-SE"/>
        </w:rPr>
        <w:t>Fönster på radhusens vindsplan (alla fönster)</w:t>
      </w:r>
    </w:p>
    <w:p w14:paraId="488F2026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Invändig målning av karmar och bågar samt mellan bågar</w:t>
      </w:r>
    </w:p>
    <w:p w14:paraId="35D139BB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Utvändig målning av karmar, bågar</w:t>
      </w:r>
    </w:p>
    <w:p w14:paraId="36A0924D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Fönster</w:t>
      </w: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bleck</w:t>
      </w:r>
    </w:p>
    <w:p w14:paraId="491965DE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Fönsterglas</w:t>
      </w:r>
    </w:p>
    <w:p w14:paraId="6E65E3F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Beslag och vred</w:t>
      </w:r>
    </w:p>
    <w:p w14:paraId="55E67CC6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Vädringsfilter</w:t>
      </w:r>
    </w:p>
    <w:p w14:paraId="064DAB40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Tätningslister</w:t>
      </w:r>
    </w:p>
    <w:p w14:paraId="6CAF5844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Persienn</w:t>
      </w:r>
    </w:p>
    <w:p w14:paraId="4B02C563" w14:textId="77777777" w:rsidR="00297AAF" w:rsidRDefault="00297AAF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</w:p>
    <w:p w14:paraId="7CA986CE" w14:textId="15E83601" w:rsidR="00297AAF" w:rsidRDefault="00297AAF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OBS Byte av fönster på vindsplan faller under medlems ansvar</w:t>
      </w:r>
      <w:r w:rsidR="00181528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då dessa i samtliga fall tillkommit genom medlems egna installation (efter godkännande av föreningen och kommunen)</w:t>
      </w:r>
    </w:p>
    <w:p w14:paraId="1DDA1461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Innerdörrar</w:t>
      </w:r>
    </w:p>
    <w:p w14:paraId="524C8176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Innerdörrar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inkl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karm, foder, handtag)</w:t>
      </w:r>
    </w:p>
    <w:p w14:paraId="5C0F7CDC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Golv i lägenheten</w:t>
      </w:r>
    </w:p>
    <w:p w14:paraId="5935DA76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Bjälklag och bottenplatta (underliggande stomme)</w:t>
      </w:r>
    </w:p>
    <w:p w14:paraId="020AD935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Ytbehandling och ytbeläggning</w:t>
      </w:r>
    </w:p>
    <w:p w14:paraId="753B6ECA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val="sv-SE" w:eastAsia="sv-SE"/>
        </w:rPr>
      </w:pPr>
      <w:r w:rsidRPr="00C236EC">
        <w:rPr>
          <w:rFonts w:ascii="Arial" w:eastAsia="Times New Roman" w:hAnsi="Arial" w:cs="Arial"/>
          <w:color w:val="000000" w:themeColor="text1"/>
          <w:sz w:val="23"/>
          <w:szCs w:val="23"/>
          <w:lang w:val="sv-SE" w:eastAsia="sv-SE"/>
        </w:rPr>
        <w:t>Tätskikt i våtrum</w:t>
      </w:r>
    </w:p>
    <w:p w14:paraId="04161F7E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Golvbrunn (ej rensning)</w:t>
      </w:r>
    </w:p>
    <w:p w14:paraId="5FC2E2BD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Klämring vid golvbrunn</w:t>
      </w:r>
    </w:p>
    <w:p w14:paraId="52814ED1" w14:textId="77777777" w:rsidR="004B6074" w:rsidRPr="00FD5FFD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Rensning av golvbrunn och sil</w:t>
      </w:r>
    </w:p>
    <w:p w14:paraId="45B97FD1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Väggar i lägenheten</w:t>
      </w:r>
    </w:p>
    <w:p w14:paraId="7869513C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Ytbehandling och ytbeläggning</w:t>
      </w:r>
    </w:p>
    <w:p w14:paraId="7B5E629B" w14:textId="77777777" w:rsidR="004B6074" w:rsidRPr="00C236EC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val="sv-SE" w:eastAsia="sv-SE"/>
        </w:rPr>
      </w:pPr>
      <w:r w:rsidRPr="00C236EC">
        <w:rPr>
          <w:rFonts w:ascii="Arial" w:eastAsia="Times New Roman" w:hAnsi="Arial" w:cs="Arial"/>
          <w:color w:val="000000" w:themeColor="text1"/>
          <w:sz w:val="23"/>
          <w:szCs w:val="23"/>
          <w:lang w:val="sv-SE" w:eastAsia="sv-SE"/>
        </w:rPr>
        <w:t>Tätskikt i våtrum</w:t>
      </w:r>
    </w:p>
    <w:p w14:paraId="6EF9BF3B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Icke bärande innerväggar</w:t>
      </w:r>
    </w:p>
    <w:p w14:paraId="7E2A1C10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Bärande innerväggar</w:t>
      </w:r>
    </w:p>
    <w:p w14:paraId="308385BA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Tak i lägenheten</w:t>
      </w:r>
    </w:p>
    <w:p w14:paraId="40AE0A69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Bjälklag (överliggande stomme)</w:t>
      </w:r>
    </w:p>
    <w:p w14:paraId="6FD22FD0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Ytbehandling och ytbeläggning</w:t>
      </w:r>
    </w:p>
    <w:p w14:paraId="6D813E50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Innertak</w:t>
      </w:r>
    </w:p>
    <w:p w14:paraId="124077BB" w14:textId="77777777" w:rsidR="004B6074" w:rsidRPr="00F86376" w:rsidRDefault="004B6074" w:rsidP="004B6074">
      <w:pPr>
        <w:shd w:val="clear" w:color="auto" w:fill="FFFFFF"/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VVS-artiklar</w:t>
      </w:r>
    </w:p>
    <w:p w14:paraId="4E3DED5E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Åtkomliga ledningar för vatten och avlopp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även i golv, fram till anslutning till huvudstam (fram till lägenhetsavstängning).</w:t>
      </w:r>
    </w:p>
    <w:p w14:paraId="38C7FDF9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Tvättställ inklusive </w:t>
      </w:r>
      <w:proofErr w:type="spellStart"/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konsoller</w:t>
      </w:r>
      <w:proofErr w:type="spellEnd"/>
    </w:p>
    <w:p w14:paraId="6B671697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Vattenlås med rör och huv</w:t>
      </w:r>
    </w:p>
    <w:p w14:paraId="6CDA9697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Rensning av vattenlås</w:t>
      </w:r>
    </w:p>
    <w:p w14:paraId="18D002E3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D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uschkabin, duschväggar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och övrig inredning</w:t>
      </w:r>
    </w:p>
    <w:p w14:paraId="7F0B84D2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Dusch och duschslang</w:t>
      </w:r>
    </w:p>
    <w:p w14:paraId="77F35BA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Blandare inklusive kranbröst, kägla</w:t>
      </w:r>
    </w:p>
    <w:p w14:paraId="4E0F2CB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WC-stol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inkl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vattenanslutning)</w:t>
      </w:r>
    </w:p>
    <w:p w14:paraId="37327039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Vattenradiator med ventil</w:t>
      </w: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(värmeelement)</w:t>
      </w:r>
    </w:p>
    <w:p w14:paraId="25080018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Målning vattenradiator</w:t>
      </w:r>
    </w:p>
    <w:p w14:paraId="3EF853D6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lastRenderedPageBreak/>
        <w:t>Byte, justering av ventilationsdon</w:t>
      </w: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 (rör ej inställningen!)</w:t>
      </w:r>
    </w:p>
    <w:p w14:paraId="57B51EA5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Rengöring av ventilationsdon</w:t>
      </w:r>
    </w:p>
    <w:p w14:paraId="5A657AFA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Köksutrustning</w:t>
      </w:r>
    </w:p>
    <w:p w14:paraId="022BBD43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Köksskåp</w:t>
      </w:r>
    </w:p>
    <w:p w14:paraId="63087127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Kylskål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, 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frysskåp</w:t>
      </w:r>
    </w:p>
    <w:p w14:paraId="55E9DFC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Diskmaskin</w:t>
      </w:r>
    </w:p>
    <w:p w14:paraId="0839BFE4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Spis- och mikrovågsugn</w:t>
      </w:r>
    </w:p>
    <w:p w14:paraId="2A8339F6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 xml:space="preserve">Spisfläkt (om originaltyp) – del i ventilationssystemet </w:t>
      </w:r>
    </w:p>
    <w:p w14:paraId="07536BAF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Centralf</w:t>
      </w: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läk</w:t>
      </w:r>
      <w:r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t</w:t>
      </w:r>
    </w:p>
    <w:p w14:paraId="2656DFD5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sv-SE" w:eastAsia="sv-SE"/>
        </w:rPr>
      </w:pPr>
      <w:r w:rsidRPr="00586B1D">
        <w:rPr>
          <w:rFonts w:ascii="Arial" w:eastAsia="Times New Roman" w:hAnsi="Arial" w:cs="Arial"/>
          <w:sz w:val="23"/>
          <w:szCs w:val="23"/>
          <w:lang w:val="sv-SE" w:eastAsia="sv-SE"/>
        </w:rPr>
        <w:t xml:space="preserve">Spisfläkt (om </w:t>
      </w:r>
      <w:r>
        <w:rPr>
          <w:rFonts w:ascii="Arial" w:eastAsia="Times New Roman" w:hAnsi="Arial" w:cs="Arial"/>
          <w:sz w:val="23"/>
          <w:szCs w:val="23"/>
          <w:lang w:val="sv-SE" w:eastAsia="sv-SE"/>
        </w:rPr>
        <w:t xml:space="preserve">medlem </w:t>
      </w:r>
      <w:r w:rsidRPr="00586B1D">
        <w:rPr>
          <w:rFonts w:ascii="Arial" w:eastAsia="Times New Roman" w:hAnsi="Arial" w:cs="Arial"/>
          <w:sz w:val="23"/>
          <w:szCs w:val="23"/>
          <w:lang w:val="sv-SE" w:eastAsia="sv-SE"/>
        </w:rPr>
        <w:t>bytt till annan typ/modell)</w:t>
      </w:r>
    </w:p>
    <w:p w14:paraId="6DD5BE40" w14:textId="77777777" w:rsidR="004B6074" w:rsidRPr="00586B1D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sz w:val="23"/>
          <w:szCs w:val="23"/>
          <w:lang w:val="sv-SE" w:eastAsia="sv-SE"/>
        </w:rPr>
        <w:t>Spisfläkt (oavsett typ) – medlem svarar för rengöring, lampa samt strömförsörjning.</w:t>
      </w:r>
    </w:p>
    <w:p w14:paraId="3BF08F37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proofErr w:type="spellStart"/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Elartiklar</w:t>
      </w:r>
      <w:proofErr w:type="spellEnd"/>
    </w:p>
    <w:p w14:paraId="16B31576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Elcentral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i lägenhet (proppskåp)</w:t>
      </w:r>
    </w:p>
    <w:p w14:paraId="6F4B1998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E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lledningar 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 lägenhet</w:t>
      </w:r>
    </w:p>
    <w:p w14:paraId="2F21D23B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Jordfelsbrytare (om sådan finns)</w:t>
      </w:r>
    </w:p>
    <w:p w14:paraId="3F8AFE92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proofErr w:type="spellStart"/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Elluttag</w:t>
      </w:r>
      <w:proofErr w:type="spellEnd"/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och strömbrytare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(även på altan)</w:t>
      </w:r>
    </w:p>
    <w:p w14:paraId="5254F869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Belysningsarmaturer</w:t>
      </w:r>
    </w:p>
    <w:p w14:paraId="20CAB807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Tillkommande elinstallationer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 xml:space="preserve"> (skall utföras av behörig elinstallatör!)</w:t>
      </w:r>
    </w:p>
    <w:p w14:paraId="1C029CE4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Förråd</w:t>
      </w:r>
    </w:p>
    <w:p w14:paraId="2B49A115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F</w:t>
      </w: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örråd tillhörande lägenheten (Insida dörr, golv, väggar, tak och hänglås)</w:t>
      </w:r>
    </w:p>
    <w:p w14:paraId="42B57CB1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Utsida förråd (radhus)</w:t>
      </w:r>
    </w:p>
    <w:p w14:paraId="477D78E1" w14:textId="77777777" w:rsidR="004B6074" w:rsidRPr="00F86376" w:rsidRDefault="004B6074" w:rsidP="004B6074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b/>
          <w:bCs/>
          <w:color w:val="303133"/>
          <w:sz w:val="23"/>
          <w:szCs w:val="23"/>
          <w:lang w:val="sv-SE" w:eastAsia="sv-SE"/>
        </w:rPr>
        <w:t>Övrigt</w:t>
      </w:r>
    </w:p>
    <w:p w14:paraId="33931CC4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Kabel-tv – dragning fram till uttag (av föreningen upphandlad leverantör)</w:t>
      </w:r>
    </w:p>
    <w:p w14:paraId="2DC35A8E" w14:textId="77777777" w:rsidR="004B6074" w:rsidRPr="00144E3A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u w:val="single"/>
          <w:lang w:val="sv-SE" w:eastAsia="sv-SE"/>
        </w:rPr>
      </w:pPr>
      <w:r w:rsidRPr="00144E3A">
        <w:rPr>
          <w:rFonts w:ascii="Arial" w:eastAsia="Times New Roman" w:hAnsi="Arial" w:cs="Arial"/>
          <w:color w:val="FF0000"/>
          <w:sz w:val="23"/>
          <w:szCs w:val="23"/>
          <w:u w:val="single"/>
          <w:lang w:val="sv-SE" w:eastAsia="sv-SE"/>
        </w:rPr>
        <w:t>Bredband/fiber – dragning fram till uttag (av föreningen upphandlad leverantör)</w:t>
      </w:r>
    </w:p>
    <w:p w14:paraId="3A75BAC6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Inredningssnickerier</w:t>
      </w:r>
    </w:p>
    <w:p w14:paraId="518B18D1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Handdukstork</w:t>
      </w:r>
    </w:p>
    <w:p w14:paraId="6043F06D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Tvättmaskin</w:t>
      </w:r>
    </w:p>
    <w:p w14:paraId="296B7205" w14:textId="77777777" w:rsidR="004B6074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Torktumlare</w:t>
      </w:r>
    </w:p>
    <w:p w14:paraId="1A01FD4A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Torkskåp</w:t>
      </w:r>
    </w:p>
    <w:p w14:paraId="595EC0B2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Hatthylla</w:t>
      </w:r>
    </w:p>
    <w:p w14:paraId="23134B13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Gardinstång</w:t>
      </w:r>
    </w:p>
    <w:p w14:paraId="3633ECA6" w14:textId="77777777" w:rsidR="004B6074" w:rsidRPr="00F86376" w:rsidRDefault="004B6074" w:rsidP="004B607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</w:pPr>
      <w:r w:rsidRPr="00F86376"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Brandvarnare</w:t>
      </w:r>
      <w:r>
        <w:rPr>
          <w:rFonts w:ascii="Arial" w:eastAsia="Times New Roman" w:hAnsi="Arial" w:cs="Arial"/>
          <w:color w:val="000000"/>
          <w:sz w:val="23"/>
          <w:szCs w:val="23"/>
          <w:lang w:val="sv-SE" w:eastAsia="sv-SE"/>
        </w:rPr>
        <w:t>, brandsläckare, brandfilt</w:t>
      </w:r>
    </w:p>
    <w:p w14:paraId="010A607E" w14:textId="77777777" w:rsidR="004B6074" w:rsidRDefault="004B6074"/>
    <w:sectPr w:rsidR="004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086D" w14:textId="77777777" w:rsidR="004B6074" w:rsidRDefault="004B6074" w:rsidP="004B6074">
      <w:pPr>
        <w:spacing w:after="0" w:line="240" w:lineRule="auto"/>
      </w:pPr>
      <w:r>
        <w:separator/>
      </w:r>
    </w:p>
  </w:endnote>
  <w:endnote w:type="continuationSeparator" w:id="0">
    <w:p w14:paraId="7D28DB61" w14:textId="77777777" w:rsidR="004B6074" w:rsidRDefault="004B6074" w:rsidP="004B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1686" w14:textId="77777777" w:rsidR="004B6074" w:rsidRDefault="004B6074" w:rsidP="004B6074">
      <w:pPr>
        <w:spacing w:after="0" w:line="240" w:lineRule="auto"/>
      </w:pPr>
      <w:r>
        <w:separator/>
      </w:r>
    </w:p>
  </w:footnote>
  <w:footnote w:type="continuationSeparator" w:id="0">
    <w:p w14:paraId="04AD9273" w14:textId="77777777" w:rsidR="004B6074" w:rsidRDefault="004B6074" w:rsidP="004B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74"/>
    <w:rsid w:val="00181528"/>
    <w:rsid w:val="00297AAF"/>
    <w:rsid w:val="0034140F"/>
    <w:rsid w:val="0049378F"/>
    <w:rsid w:val="004B6074"/>
    <w:rsid w:val="004D43A7"/>
    <w:rsid w:val="00554DBC"/>
    <w:rsid w:val="006753CB"/>
    <w:rsid w:val="00710D93"/>
    <w:rsid w:val="00785AF8"/>
    <w:rsid w:val="00851D8C"/>
    <w:rsid w:val="009314A9"/>
    <w:rsid w:val="009526AE"/>
    <w:rsid w:val="009F1C15"/>
    <w:rsid w:val="00AB6A91"/>
    <w:rsid w:val="00AC4DEE"/>
    <w:rsid w:val="00BF7CA6"/>
    <w:rsid w:val="00C11FDA"/>
    <w:rsid w:val="00E053C1"/>
    <w:rsid w:val="00E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37B18"/>
  <w15:chartTrackingRefBased/>
  <w15:docId w15:val="{5642EFDB-984D-4BFE-A3D7-86ED31E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74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Söderberg</dc:creator>
  <cp:keywords/>
  <dc:description/>
  <cp:lastModifiedBy>Per Söderberg</cp:lastModifiedBy>
  <cp:revision>21</cp:revision>
  <dcterms:created xsi:type="dcterms:W3CDTF">2025-08-21T10:51:00Z</dcterms:created>
  <dcterms:modified xsi:type="dcterms:W3CDTF">2025-08-21T11:14:00Z</dcterms:modified>
</cp:coreProperties>
</file>